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300" w:rsidRDefault="00896DA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2311400</wp:posOffset>
                </wp:positionV>
                <wp:extent cx="2025650" cy="3384550"/>
                <wp:effectExtent l="0" t="0" r="1270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650" cy="3384550"/>
                        </a:xfrm>
                        <a:prstGeom prst="rect">
                          <a:avLst/>
                        </a:prstGeom>
                        <a:blipFill>
                          <a:blip r:embed="rId5"/>
                          <a:tile tx="0" ty="0" sx="100000" sy="100000" flip="none" algn="tl"/>
                        </a:blip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6DA0" w:rsidRDefault="00896DA0">
                            <w:pPr>
                              <w:rPr>
                                <w:rFonts w:ascii="Bradley Hand ITC" w:hAnsi="Bradley Hand ITC"/>
                                <w:b/>
                              </w:rPr>
                            </w:pPr>
                          </w:p>
                          <w:p w:rsidR="00896DA0" w:rsidRPr="00896DA0" w:rsidRDefault="00896DA0">
                            <w:pPr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896DA0">
                              <w:rPr>
                                <w:rFonts w:ascii="Bradley Hand ITC" w:hAnsi="Bradley Hand ITC"/>
                                <w:b/>
                              </w:rPr>
                              <w:t>Well done Braydon</w:t>
                            </w:r>
                          </w:p>
                          <w:p w:rsidR="00896DA0" w:rsidRPr="00896DA0" w:rsidRDefault="00896DA0">
                            <w:pPr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896DA0">
                              <w:rPr>
                                <w:rFonts w:ascii="Bradley Hand ITC" w:hAnsi="Bradley Hand ITC"/>
                                <w:b/>
                              </w:rPr>
                              <w:t>You are the first winner of the prize draw for the Great Gainsborough Treasure Hunt!</w:t>
                            </w:r>
                          </w:p>
                          <w:p w:rsidR="00896DA0" w:rsidRPr="00896DA0" w:rsidRDefault="00896DA0">
                            <w:pPr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896DA0">
                              <w:rPr>
                                <w:rFonts w:ascii="Bradley Hand ITC" w:hAnsi="Bradley Hand ITC"/>
                                <w:b/>
                              </w:rPr>
                              <w:t>Here is your £30 spending card to go and buy your own special treasure.</w:t>
                            </w:r>
                          </w:p>
                          <w:p w:rsidR="00896DA0" w:rsidRPr="00896DA0" w:rsidRDefault="00896DA0">
                            <w:pPr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896DA0">
                              <w:rPr>
                                <w:rFonts w:ascii="Bradley Hand ITC" w:hAnsi="Bradley Hand ITC"/>
                                <w:b/>
                              </w:rPr>
                              <w:t>Have fun me hearty!</w:t>
                            </w:r>
                          </w:p>
                          <w:p w:rsidR="00896DA0" w:rsidRPr="00896DA0" w:rsidRDefault="00896DA0">
                            <w:pPr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896DA0">
                              <w:rPr>
                                <w:rFonts w:ascii="Bradley Hand ITC" w:hAnsi="Bradley Hand ITC"/>
                                <w:b/>
                              </w:rPr>
                              <w:t xml:space="preserve">From </w:t>
                            </w:r>
                          </w:p>
                          <w:p w:rsidR="00896DA0" w:rsidRDefault="00896DA0">
                            <w:pPr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896DA0">
                              <w:rPr>
                                <w:rFonts w:ascii="Bradley Hand ITC" w:hAnsi="Bradley Hand ITC"/>
                                <w:b/>
                              </w:rPr>
                              <w:t>Captain Will Smith</w:t>
                            </w:r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 xml:space="preserve"> and The Townscape Heritage Initiative</w:t>
                            </w:r>
                          </w:p>
                          <w:p w:rsidR="00896DA0" w:rsidRPr="00896DA0" w:rsidRDefault="00896DA0">
                            <w:pPr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</w:rPr>
                              <w:t>West Lindsey District Council</w:t>
                            </w:r>
                          </w:p>
                          <w:p w:rsidR="00896DA0" w:rsidRDefault="00896D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pt;margin-top:182pt;width:159.5pt;height:2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" strokeweight=".5pt">
                <v:fill r:id="rId6" o:title="" recolor="t" rotate="t" type="tile"/>
                <v:textbox>
                  <w:txbxContent>
                    <w:p w:rsidR="00896DA0" w:rsidRDefault="00896DA0">
                      <w:pPr>
                        <w:rPr>
                          <w:rFonts w:ascii="Bradley Hand ITC" w:hAnsi="Bradley Hand ITC"/>
                          <w:b/>
                        </w:rPr>
                      </w:pPr>
                    </w:p>
                    <w:p w:rsidR="00896DA0" w:rsidRPr="00896DA0" w:rsidRDefault="00896DA0">
                      <w:pPr>
                        <w:rPr>
                          <w:rFonts w:ascii="Bradley Hand ITC" w:hAnsi="Bradley Hand ITC"/>
                          <w:b/>
                        </w:rPr>
                      </w:pPr>
                      <w:r w:rsidRPr="00896DA0">
                        <w:rPr>
                          <w:rFonts w:ascii="Bradley Hand ITC" w:hAnsi="Bradley Hand ITC"/>
                          <w:b/>
                        </w:rPr>
                        <w:t>Well done Braydon</w:t>
                      </w:r>
                    </w:p>
                    <w:p w:rsidR="00896DA0" w:rsidRPr="00896DA0" w:rsidRDefault="00896DA0">
                      <w:pPr>
                        <w:rPr>
                          <w:rFonts w:ascii="Bradley Hand ITC" w:hAnsi="Bradley Hand ITC"/>
                          <w:b/>
                        </w:rPr>
                      </w:pPr>
                      <w:r w:rsidRPr="00896DA0">
                        <w:rPr>
                          <w:rFonts w:ascii="Bradley Hand ITC" w:hAnsi="Bradley Hand ITC"/>
                          <w:b/>
                        </w:rPr>
                        <w:t>You are the first winner of the prize draw for the Great Gainsborough Treasure Hunt!</w:t>
                      </w:r>
                    </w:p>
                    <w:p w:rsidR="00896DA0" w:rsidRPr="00896DA0" w:rsidRDefault="00896DA0">
                      <w:pPr>
                        <w:rPr>
                          <w:rFonts w:ascii="Bradley Hand ITC" w:hAnsi="Bradley Hand ITC"/>
                          <w:b/>
                        </w:rPr>
                      </w:pPr>
                      <w:r w:rsidRPr="00896DA0">
                        <w:rPr>
                          <w:rFonts w:ascii="Bradley Hand ITC" w:hAnsi="Bradley Hand ITC"/>
                          <w:b/>
                        </w:rPr>
                        <w:t>Here is your £30 spending card to go and buy your own special treasure.</w:t>
                      </w:r>
                    </w:p>
                    <w:p w:rsidR="00896DA0" w:rsidRPr="00896DA0" w:rsidRDefault="00896DA0">
                      <w:pPr>
                        <w:rPr>
                          <w:rFonts w:ascii="Bradley Hand ITC" w:hAnsi="Bradley Hand ITC"/>
                          <w:b/>
                        </w:rPr>
                      </w:pPr>
                      <w:r w:rsidRPr="00896DA0">
                        <w:rPr>
                          <w:rFonts w:ascii="Bradley Hand ITC" w:hAnsi="Bradley Hand ITC"/>
                          <w:b/>
                        </w:rPr>
                        <w:t>Have fun me hearty!</w:t>
                      </w:r>
                    </w:p>
                    <w:p w:rsidR="00896DA0" w:rsidRPr="00896DA0" w:rsidRDefault="00896DA0">
                      <w:pPr>
                        <w:rPr>
                          <w:rFonts w:ascii="Bradley Hand ITC" w:hAnsi="Bradley Hand ITC"/>
                          <w:b/>
                        </w:rPr>
                      </w:pPr>
                      <w:r w:rsidRPr="00896DA0">
                        <w:rPr>
                          <w:rFonts w:ascii="Bradley Hand ITC" w:hAnsi="Bradley Hand ITC"/>
                          <w:b/>
                        </w:rPr>
                        <w:t xml:space="preserve">From </w:t>
                      </w:r>
                    </w:p>
                    <w:p w:rsidR="00896DA0" w:rsidRDefault="00896DA0">
                      <w:pPr>
                        <w:rPr>
                          <w:rFonts w:ascii="Bradley Hand ITC" w:hAnsi="Bradley Hand ITC"/>
                          <w:b/>
                        </w:rPr>
                      </w:pPr>
                      <w:r w:rsidRPr="00896DA0">
                        <w:rPr>
                          <w:rFonts w:ascii="Bradley Hand ITC" w:hAnsi="Bradley Hand ITC"/>
                          <w:b/>
                        </w:rPr>
                        <w:t>Captain Will Smith</w:t>
                      </w:r>
                      <w:r>
                        <w:rPr>
                          <w:rFonts w:ascii="Bradley Hand ITC" w:hAnsi="Bradley Hand ITC"/>
                          <w:b/>
                        </w:rPr>
                        <w:t xml:space="preserve"> and The Townscape Heritage Initiative</w:t>
                      </w:r>
                    </w:p>
                    <w:p w:rsidR="00896DA0" w:rsidRPr="00896DA0" w:rsidRDefault="00896DA0">
                      <w:pPr>
                        <w:rPr>
                          <w:rFonts w:ascii="Bradley Hand ITC" w:hAnsi="Bradley Hand ITC"/>
                          <w:b/>
                        </w:rPr>
                      </w:pPr>
                      <w:r>
                        <w:rPr>
                          <w:rFonts w:ascii="Bradley Hand ITC" w:hAnsi="Bradley Hand ITC"/>
                          <w:b/>
                        </w:rPr>
                        <w:t>West Lindsey District Council</w:t>
                      </w:r>
                    </w:p>
                    <w:p w:rsidR="00896DA0" w:rsidRDefault="00896DA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4445000</wp:posOffset>
                </wp:positionH>
                <wp:positionV relativeFrom="paragraph">
                  <wp:posOffset>819150</wp:posOffset>
                </wp:positionV>
                <wp:extent cx="260350" cy="571500"/>
                <wp:effectExtent l="0" t="0" r="635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" cy="571500"/>
                        </a:xfrm>
                        <a:prstGeom prst="rect">
                          <a:avLst/>
                        </a:prstGeom>
                        <a:blipFill>
                          <a:blip r:embed="rId5"/>
                          <a:tile tx="0" ty="0" sx="100000" sy="100000" flip="none" algn="tl"/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:rsidR="00896DA0" w:rsidRDefault="00896D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margin-left:350pt;margin-top:64.5pt;width:20.5pt;height: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" stroked="f" strokeweight=".5pt">
                <v:fill r:id="rId6" o:title="" recolor="t" rotate="t" type="tile"/>
                <v:textbox>
                  <w:txbxContent>
                    <w:p w:rsidR="00896DA0" w:rsidRDefault="00896DA0"/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>
            <wp:extent cx="5330952" cy="7562088"/>
            <wp:effectExtent l="0" t="0" r="317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ll Done Mateys Jpe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123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A0"/>
    <w:rsid w:val="00512300"/>
    <w:rsid w:val="0089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E00F7"/>
  <w15:chartTrackingRefBased/>
  <w15:docId w15:val="{FAFA84F8-0A1F-4FCA-9A77-9FC549E0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453AD-392F-4E91-BC04-7E32E2499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Lindsey District Council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Workman</dc:creator>
  <cp:keywords/>
  <dc:description/>
  <cp:lastModifiedBy>Theresa Workman</cp:lastModifiedBy>
  <cp:revision>1</cp:revision>
  <dcterms:created xsi:type="dcterms:W3CDTF">2022-05-03T09:23:00Z</dcterms:created>
  <dcterms:modified xsi:type="dcterms:W3CDTF">2022-05-03T09:33:00Z</dcterms:modified>
</cp:coreProperties>
</file>